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B24" w:rsidRDefault="001A7B24" w:rsidP="001A7B2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5A32C7">
        <w:rPr>
          <w:rFonts w:ascii="Arial" w:hAnsi="Arial" w:cs="Arial"/>
          <w:b/>
          <w:sz w:val="24"/>
          <w:szCs w:val="24"/>
        </w:rPr>
        <w:t>ACTA DE RESULTADOS DE PRUEBA ESCRITA DE CONOCIMIENTOS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A32C7">
        <w:rPr>
          <w:rFonts w:ascii="Arial" w:hAnsi="Arial" w:cs="Arial"/>
          <w:b/>
          <w:sz w:val="24"/>
          <w:szCs w:val="24"/>
        </w:rPr>
        <w:t>ACADEMICOS Y COMPETENCIAS LABORALES REALIZADAS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A32C7">
        <w:rPr>
          <w:rFonts w:ascii="Arial" w:hAnsi="Arial" w:cs="Arial"/>
          <w:b/>
          <w:sz w:val="24"/>
          <w:szCs w:val="24"/>
        </w:rPr>
        <w:t>ASPIRANTES ADMITIDOS AL CONCURSO PUBLICO DE MÉRITOS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A32C7">
        <w:rPr>
          <w:rFonts w:ascii="Arial" w:hAnsi="Arial" w:cs="Arial"/>
          <w:b/>
          <w:sz w:val="24"/>
          <w:szCs w:val="24"/>
        </w:rPr>
        <w:t>PARA PROVEER EL CARGO DE PERSONERO MUNICIPAL DE</w:t>
      </w:r>
      <w:r>
        <w:rPr>
          <w:rFonts w:ascii="Arial" w:hAnsi="Arial" w:cs="Arial"/>
          <w:b/>
          <w:sz w:val="24"/>
          <w:szCs w:val="24"/>
        </w:rPr>
        <w:t xml:space="preserve">L LERIDA </w:t>
      </w:r>
      <w:r w:rsidRPr="005A32C7">
        <w:rPr>
          <w:rFonts w:ascii="Arial" w:hAnsi="Arial" w:cs="Arial"/>
          <w:b/>
          <w:sz w:val="24"/>
          <w:szCs w:val="24"/>
        </w:rPr>
        <w:t xml:space="preserve">– </w:t>
      </w:r>
      <w:r>
        <w:rPr>
          <w:rFonts w:ascii="Arial" w:hAnsi="Arial" w:cs="Arial"/>
          <w:b/>
          <w:sz w:val="24"/>
          <w:szCs w:val="24"/>
        </w:rPr>
        <w:t>TOLIMA</w:t>
      </w:r>
      <w:r w:rsidRPr="005A32C7">
        <w:rPr>
          <w:rFonts w:ascii="Arial" w:hAnsi="Arial" w:cs="Arial"/>
          <w:b/>
          <w:sz w:val="24"/>
          <w:szCs w:val="24"/>
        </w:rPr>
        <w:t xml:space="preserve"> PARA EL PERIODO 20</w:t>
      </w:r>
      <w:r>
        <w:rPr>
          <w:rFonts w:ascii="Arial" w:hAnsi="Arial" w:cs="Arial"/>
          <w:b/>
          <w:sz w:val="24"/>
          <w:szCs w:val="24"/>
        </w:rPr>
        <w:t>20</w:t>
      </w:r>
      <w:r w:rsidRPr="005A32C7">
        <w:rPr>
          <w:rFonts w:ascii="Arial" w:hAnsi="Arial" w:cs="Arial"/>
          <w:b/>
          <w:sz w:val="24"/>
          <w:szCs w:val="24"/>
        </w:rPr>
        <w:t xml:space="preserve"> – 202</w:t>
      </w:r>
      <w:r>
        <w:rPr>
          <w:rFonts w:ascii="Arial" w:hAnsi="Arial" w:cs="Arial"/>
          <w:b/>
          <w:sz w:val="24"/>
          <w:szCs w:val="24"/>
        </w:rPr>
        <w:t>3</w:t>
      </w:r>
    </w:p>
    <w:p w:rsidR="001A7B24" w:rsidRDefault="001A7B24" w:rsidP="001A7B2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acuerdo a lo establecido en el cronograma del proceso de selección establecido en las Resoluciones No.17 y 23 de 2019 expedido por el Honorable Concejo Municipal del Lérida - Tolima, </w:t>
      </w:r>
      <w:r w:rsidRPr="00F6559C">
        <w:rPr>
          <w:rFonts w:ascii="Arial" w:hAnsi="Arial" w:cs="Arial"/>
          <w:sz w:val="24"/>
          <w:szCs w:val="24"/>
        </w:rPr>
        <w:t>mediante la</w:t>
      </w:r>
      <w:r>
        <w:rPr>
          <w:rFonts w:ascii="Arial" w:hAnsi="Arial" w:cs="Arial"/>
          <w:sz w:val="24"/>
          <w:szCs w:val="24"/>
        </w:rPr>
        <w:t>s</w:t>
      </w:r>
      <w:r w:rsidRPr="00F6559C">
        <w:rPr>
          <w:rFonts w:ascii="Arial" w:hAnsi="Arial" w:cs="Arial"/>
          <w:sz w:val="24"/>
          <w:szCs w:val="24"/>
        </w:rPr>
        <w:t xml:space="preserve"> cual</w:t>
      </w:r>
      <w:r>
        <w:rPr>
          <w:rFonts w:ascii="Arial" w:hAnsi="Arial" w:cs="Arial"/>
          <w:sz w:val="24"/>
          <w:szCs w:val="24"/>
        </w:rPr>
        <w:t>es</w:t>
      </w:r>
      <w:r w:rsidRPr="00F6559C">
        <w:rPr>
          <w:rFonts w:ascii="Arial" w:hAnsi="Arial" w:cs="Arial"/>
          <w:sz w:val="24"/>
          <w:szCs w:val="24"/>
        </w:rPr>
        <w:t xml:space="preserve"> se reglamentó</w:t>
      </w:r>
      <w:r>
        <w:rPr>
          <w:rFonts w:ascii="Arial" w:hAnsi="Arial" w:cs="Arial"/>
          <w:sz w:val="24"/>
          <w:szCs w:val="24"/>
        </w:rPr>
        <w:t xml:space="preserve"> </w:t>
      </w:r>
      <w:r w:rsidRPr="00F6559C">
        <w:rPr>
          <w:rFonts w:ascii="Arial" w:hAnsi="Arial" w:cs="Arial"/>
          <w:sz w:val="24"/>
          <w:szCs w:val="24"/>
        </w:rPr>
        <w:t>el concurso público de méritos para proveer el cargo de Personero</w:t>
      </w:r>
      <w:r>
        <w:rPr>
          <w:rFonts w:ascii="Arial" w:hAnsi="Arial" w:cs="Arial"/>
          <w:sz w:val="24"/>
          <w:szCs w:val="24"/>
        </w:rPr>
        <w:t xml:space="preserve"> </w:t>
      </w:r>
      <w:r w:rsidRPr="00F6559C">
        <w:rPr>
          <w:rFonts w:ascii="Arial" w:hAnsi="Arial" w:cs="Arial"/>
          <w:sz w:val="24"/>
          <w:szCs w:val="24"/>
        </w:rPr>
        <w:t>Municipal para el periodo 20</w:t>
      </w:r>
      <w:r>
        <w:rPr>
          <w:rFonts w:ascii="Arial" w:hAnsi="Arial" w:cs="Arial"/>
          <w:sz w:val="24"/>
          <w:szCs w:val="24"/>
        </w:rPr>
        <w:t>20</w:t>
      </w:r>
      <w:r w:rsidRPr="00F6559C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2023, se procede</w:t>
      </w:r>
      <w:r w:rsidRPr="00F6559C">
        <w:rPr>
          <w:rFonts w:ascii="Arial" w:hAnsi="Arial" w:cs="Arial"/>
          <w:sz w:val="24"/>
          <w:szCs w:val="24"/>
        </w:rPr>
        <w:t xml:space="preserve"> a hacer entrega de los resultados de las Pruebas de</w:t>
      </w:r>
      <w:r>
        <w:rPr>
          <w:rFonts w:ascii="Arial" w:hAnsi="Arial" w:cs="Arial"/>
          <w:sz w:val="24"/>
          <w:szCs w:val="24"/>
        </w:rPr>
        <w:t xml:space="preserve"> </w:t>
      </w:r>
      <w:r w:rsidRPr="00F6559C">
        <w:rPr>
          <w:rFonts w:ascii="Arial" w:hAnsi="Arial" w:cs="Arial"/>
          <w:sz w:val="24"/>
          <w:szCs w:val="24"/>
        </w:rPr>
        <w:t>Conocimientos Académicos y Competencias Laborales de acuerdo a lo</w:t>
      </w:r>
      <w:r>
        <w:rPr>
          <w:rFonts w:ascii="Arial" w:hAnsi="Arial" w:cs="Arial"/>
          <w:sz w:val="24"/>
          <w:szCs w:val="24"/>
        </w:rPr>
        <w:t xml:space="preserve"> es</w:t>
      </w:r>
      <w:r w:rsidRPr="00F6559C">
        <w:rPr>
          <w:rFonts w:ascii="Arial" w:hAnsi="Arial" w:cs="Arial"/>
          <w:sz w:val="24"/>
          <w:szCs w:val="24"/>
        </w:rPr>
        <w:t xml:space="preserve">tablecido </w:t>
      </w:r>
      <w:r>
        <w:rPr>
          <w:rFonts w:ascii="Arial" w:hAnsi="Arial" w:cs="Arial"/>
          <w:sz w:val="24"/>
          <w:szCs w:val="24"/>
        </w:rPr>
        <w:t>en los mencionados actos administrativos.</w:t>
      </w: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  <w:r w:rsidRPr="00EA357A">
        <w:rPr>
          <w:rFonts w:ascii="Arial" w:hAnsi="Arial" w:cs="Arial"/>
          <w:sz w:val="24"/>
          <w:szCs w:val="24"/>
        </w:rPr>
        <w:t>Con el fin de dar cumplimiento a</w:t>
      </w:r>
      <w:r>
        <w:rPr>
          <w:rFonts w:ascii="Arial" w:hAnsi="Arial" w:cs="Arial"/>
          <w:sz w:val="24"/>
          <w:szCs w:val="24"/>
        </w:rPr>
        <w:t xml:space="preserve"> los mencionados actos administrativos del Concejo Municipal de Lérida, </w:t>
      </w:r>
      <w:r w:rsidRPr="00EA357A">
        <w:rPr>
          <w:rFonts w:ascii="Arial" w:hAnsi="Arial" w:cs="Arial"/>
          <w:sz w:val="24"/>
          <w:szCs w:val="24"/>
        </w:rPr>
        <w:t>se verificó el listado de asistentes a la prueba y se determinó que</w:t>
      </w:r>
      <w:r>
        <w:rPr>
          <w:rFonts w:ascii="Arial" w:hAnsi="Arial" w:cs="Arial"/>
          <w:sz w:val="24"/>
          <w:szCs w:val="24"/>
        </w:rPr>
        <w:t xml:space="preserve"> </w:t>
      </w:r>
      <w:r w:rsidRPr="00EA357A">
        <w:rPr>
          <w:rFonts w:ascii="Arial" w:hAnsi="Arial" w:cs="Arial"/>
          <w:sz w:val="24"/>
          <w:szCs w:val="24"/>
        </w:rPr>
        <w:t>los siguientes candidatos no asistieron a la misma</w:t>
      </w:r>
      <w:r>
        <w:rPr>
          <w:rFonts w:ascii="Arial" w:hAnsi="Arial" w:cs="Arial"/>
          <w:sz w:val="24"/>
          <w:szCs w:val="24"/>
        </w:rPr>
        <w:t>:</w:t>
      </w:r>
    </w:p>
    <w:tbl>
      <w:tblPr>
        <w:tblpPr w:leftFromText="141" w:rightFromText="141" w:vertAnchor="text" w:horzAnchor="margin" w:tblpXSpec="center" w:tblpY="191"/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</w:tblGrid>
      <w:tr w:rsidR="001A7B24" w:rsidRPr="00D43ED3" w:rsidTr="001A7B24">
        <w:trPr>
          <w:trHeight w:val="33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 DE CÉDULA DE CIUDADANÍA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1110494976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93344712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7719717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1110564064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16891702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5824655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65800410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1110453906</w:t>
            </w:r>
          </w:p>
        </w:tc>
      </w:tr>
      <w:tr w:rsidR="001A7B24" w:rsidRPr="00D43ED3" w:rsidTr="001A7B24">
        <w:trPr>
          <w:trHeight w:val="33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7B24" w:rsidRPr="00E240C9" w:rsidRDefault="001A7B24" w:rsidP="005A5C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E240C9">
              <w:rPr>
                <w:rFonts w:ascii="Arial" w:eastAsia="Times New Roman" w:hAnsi="Arial" w:cs="Arial"/>
                <w:color w:val="000000"/>
                <w:lang w:eastAsia="es-CO"/>
              </w:rPr>
              <w:t>53139790</w:t>
            </w:r>
          </w:p>
        </w:tc>
      </w:tr>
    </w:tbl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A7B24" w:rsidRDefault="001A7B24" w:rsidP="001A7B2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cumplimiento de lo establecido en el numeral 9° del artículo 8 de la </w:t>
      </w:r>
      <w:r w:rsidRPr="00EA357A">
        <w:rPr>
          <w:rFonts w:ascii="Arial" w:hAnsi="Arial" w:cs="Arial"/>
          <w:sz w:val="24"/>
          <w:szCs w:val="24"/>
        </w:rPr>
        <w:t>Resolución</w:t>
      </w:r>
      <w:r>
        <w:rPr>
          <w:rFonts w:ascii="Arial" w:hAnsi="Arial" w:cs="Arial"/>
          <w:sz w:val="24"/>
          <w:szCs w:val="24"/>
        </w:rPr>
        <w:t xml:space="preserve"> No.17 de 2019 del Concejo del Municipio de Lérida, los anteriores aspirantes quedaron excluidos del presente concurso de méritos. En consecuencia, quienes presentaron la Prueba de Conocimientos Académicos fueron los siguientes aspirantes:</w:t>
      </w:r>
    </w:p>
    <w:p w:rsidR="00EE5AAA" w:rsidRDefault="00EE5AAA" w:rsidP="00EA357A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2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1364"/>
      </w:tblGrid>
      <w:tr w:rsidR="00E53B8C" w:rsidRPr="001A7B24" w:rsidTr="001A7B24">
        <w:trPr>
          <w:trHeight w:val="375"/>
          <w:jc w:val="center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1A7B24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 DE CÉDULA DE CIUDADANÍA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67015537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79063289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1109382629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1110473016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14321375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93404057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93338978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93128553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1109384728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93391667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80852447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1109381438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11685927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1109386372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80399818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19387598</w:t>
            </w:r>
          </w:p>
        </w:tc>
      </w:tr>
      <w:tr w:rsidR="00E53B8C" w:rsidRPr="001A7B24" w:rsidTr="001A7B24">
        <w:trPr>
          <w:trHeight w:val="300"/>
          <w:jc w:val="center"/>
        </w:trPr>
        <w:tc>
          <w:tcPr>
            <w:tcW w:w="2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93367865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1A7B2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93393413</w:t>
            </w:r>
          </w:p>
        </w:tc>
      </w:tr>
    </w:tbl>
    <w:p w:rsidR="00EE5AAA" w:rsidRPr="001A7B24" w:rsidRDefault="00EE5AAA" w:rsidP="001A7B2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4379B" w:rsidRDefault="0064379B" w:rsidP="006437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64379B">
        <w:rPr>
          <w:rFonts w:ascii="Arial" w:hAnsi="Arial" w:cs="Arial"/>
          <w:sz w:val="24"/>
          <w:szCs w:val="24"/>
        </w:rPr>
        <w:t>Una vez terminadas las pruebas se procedió a asignar los puntajes y</w:t>
      </w:r>
      <w:r>
        <w:rPr>
          <w:rFonts w:ascii="Arial" w:hAnsi="Arial" w:cs="Arial"/>
          <w:sz w:val="24"/>
          <w:szCs w:val="24"/>
        </w:rPr>
        <w:t xml:space="preserve"> </w:t>
      </w:r>
      <w:r w:rsidR="001A7B24">
        <w:rPr>
          <w:rFonts w:ascii="Arial" w:hAnsi="Arial" w:cs="Arial"/>
          <w:sz w:val="24"/>
          <w:szCs w:val="24"/>
        </w:rPr>
        <w:t>ponderación de las P</w:t>
      </w:r>
      <w:r w:rsidRPr="0064379B">
        <w:rPr>
          <w:rFonts w:ascii="Arial" w:hAnsi="Arial" w:cs="Arial"/>
          <w:sz w:val="24"/>
          <w:szCs w:val="24"/>
        </w:rPr>
        <w:t>ruebas de Conocimientos Académicos, de</w:t>
      </w:r>
      <w:r>
        <w:rPr>
          <w:rFonts w:ascii="Arial" w:hAnsi="Arial" w:cs="Arial"/>
          <w:sz w:val="24"/>
          <w:szCs w:val="24"/>
        </w:rPr>
        <w:t xml:space="preserve"> </w:t>
      </w:r>
      <w:r w:rsidRPr="0064379B">
        <w:rPr>
          <w:rFonts w:ascii="Arial" w:hAnsi="Arial" w:cs="Arial"/>
          <w:sz w:val="24"/>
          <w:szCs w:val="24"/>
        </w:rPr>
        <w:t>acuerdo a lo dispuesto en la Resolución No.</w:t>
      </w:r>
      <w:r w:rsidR="00464E9D">
        <w:rPr>
          <w:rFonts w:ascii="Arial" w:hAnsi="Arial" w:cs="Arial"/>
          <w:sz w:val="24"/>
          <w:szCs w:val="24"/>
        </w:rPr>
        <w:t>17 del 13</w:t>
      </w:r>
      <w:r>
        <w:rPr>
          <w:rFonts w:ascii="Arial" w:hAnsi="Arial" w:cs="Arial"/>
          <w:sz w:val="24"/>
          <w:szCs w:val="24"/>
        </w:rPr>
        <w:t xml:space="preserve"> de noviembre de 2019</w:t>
      </w:r>
      <w:r w:rsidRPr="0064379B">
        <w:rPr>
          <w:rFonts w:ascii="Arial" w:hAnsi="Arial" w:cs="Arial"/>
          <w:sz w:val="24"/>
          <w:szCs w:val="24"/>
        </w:rPr>
        <w:t>. Los</w:t>
      </w:r>
      <w:r>
        <w:rPr>
          <w:rFonts w:ascii="Arial" w:hAnsi="Arial" w:cs="Arial"/>
          <w:sz w:val="24"/>
          <w:szCs w:val="24"/>
        </w:rPr>
        <w:t xml:space="preserve"> </w:t>
      </w:r>
      <w:r w:rsidRPr="0064379B">
        <w:rPr>
          <w:rFonts w:ascii="Arial" w:hAnsi="Arial" w:cs="Arial"/>
          <w:sz w:val="24"/>
          <w:szCs w:val="24"/>
        </w:rPr>
        <w:t>resultados de este procedimiento se relacionan a continuación:</w:t>
      </w:r>
    </w:p>
    <w:p w:rsidR="00E53B8C" w:rsidRDefault="00E53B8C" w:rsidP="0064379B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822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0"/>
        <w:gridCol w:w="2080"/>
      </w:tblGrid>
      <w:tr w:rsidR="00E53B8C" w:rsidRPr="001A7B24" w:rsidTr="001A7B24">
        <w:trPr>
          <w:trHeight w:val="541"/>
        </w:trPr>
        <w:tc>
          <w:tcPr>
            <w:tcW w:w="8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53B8C" w:rsidRPr="001A7B24" w:rsidRDefault="00E53B8C" w:rsidP="00845C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lastRenderedPageBreak/>
              <w:t>RESULTADOS PRUEBAS DE CO</w:t>
            </w:r>
            <w:r w:rsidR="00845C8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NOCIMIENTOS ACADÉMICOS</w:t>
            </w: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</w:p>
        </w:tc>
      </w:tr>
      <w:tr w:rsidR="00E53B8C" w:rsidRPr="001A7B24" w:rsidTr="001A7B24">
        <w:trPr>
          <w:trHeight w:val="1257"/>
        </w:trPr>
        <w:tc>
          <w:tcPr>
            <w:tcW w:w="6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B8C" w:rsidRPr="001A7B24" w:rsidRDefault="001A7B24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NÚMERO DE CÉ</w:t>
            </w:r>
            <w:r w:rsidR="00E53B8C"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DULA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DE CIUDADANÍA</w:t>
            </w:r>
            <w:r w:rsidR="00E53B8C"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TOTAL PUNTAJE CONOCIMIENTOS ACADEMICOS 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11685927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60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14321375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39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19387598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45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67015537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49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79063289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58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80399818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48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80852447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845C8E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lang w:eastAsia="es-CO"/>
              </w:rPr>
              <w:t>8</w:t>
            </w:r>
            <w:r w:rsidR="00E53B8C" w:rsidRPr="001A7B24">
              <w:rPr>
                <w:rFonts w:ascii="Arial" w:eastAsia="Times New Roman" w:hAnsi="Arial" w:cs="Arial"/>
                <w:color w:val="000000"/>
                <w:lang w:eastAsia="es-CO"/>
              </w:rPr>
              <w:t>4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93128553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59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93338978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44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93367865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57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93391667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50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93393413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53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93404057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65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1109381438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69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1109382629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37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1109384728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49</w:t>
            </w:r>
          </w:p>
        </w:tc>
      </w:tr>
      <w:tr w:rsidR="00E53B8C" w:rsidRPr="001A7B24" w:rsidTr="00E53B8C">
        <w:trPr>
          <w:trHeight w:val="300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1109386372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41</w:t>
            </w:r>
          </w:p>
        </w:tc>
      </w:tr>
      <w:tr w:rsidR="00E53B8C" w:rsidRPr="001A7B24" w:rsidTr="00E53B8C">
        <w:trPr>
          <w:trHeight w:val="315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1110473016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3B8C" w:rsidRPr="001A7B24" w:rsidRDefault="00E53B8C" w:rsidP="00E53B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62</w:t>
            </w:r>
          </w:p>
        </w:tc>
      </w:tr>
    </w:tbl>
    <w:p w:rsidR="00E53B8C" w:rsidRPr="001A7B24" w:rsidRDefault="00E53B8C" w:rsidP="0064379B">
      <w:pPr>
        <w:spacing w:after="0"/>
        <w:jc w:val="both"/>
        <w:rPr>
          <w:rFonts w:ascii="Arial" w:hAnsi="Arial" w:cs="Arial"/>
        </w:rPr>
      </w:pPr>
    </w:p>
    <w:p w:rsidR="00693A85" w:rsidRPr="001A7B24" w:rsidRDefault="00693A85" w:rsidP="0064379B">
      <w:pPr>
        <w:spacing w:after="0"/>
        <w:jc w:val="both"/>
        <w:rPr>
          <w:rFonts w:ascii="Arial" w:hAnsi="Arial" w:cs="Arial"/>
        </w:rPr>
      </w:pPr>
    </w:p>
    <w:p w:rsidR="00E04582" w:rsidRDefault="00053128" w:rsidP="00053128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3128">
        <w:rPr>
          <w:rFonts w:ascii="Arial" w:hAnsi="Arial" w:cs="Arial"/>
          <w:sz w:val="24"/>
          <w:szCs w:val="24"/>
        </w:rPr>
        <w:t>Según lo dispuesto en el</w:t>
      </w:r>
      <w:r w:rsidR="00464E9D">
        <w:rPr>
          <w:rFonts w:ascii="Arial" w:hAnsi="Arial" w:cs="Arial"/>
          <w:sz w:val="24"/>
          <w:szCs w:val="24"/>
        </w:rPr>
        <w:t xml:space="preserve"> artículo 20</w:t>
      </w:r>
      <w:r w:rsidR="005975A5">
        <w:rPr>
          <w:rFonts w:ascii="Arial" w:hAnsi="Arial" w:cs="Arial"/>
          <w:sz w:val="24"/>
          <w:szCs w:val="24"/>
        </w:rPr>
        <w:t xml:space="preserve"> y siguientes de la</w:t>
      </w:r>
      <w:r w:rsidR="00464E9D">
        <w:rPr>
          <w:rFonts w:ascii="Arial" w:hAnsi="Arial" w:cs="Arial"/>
          <w:sz w:val="24"/>
          <w:szCs w:val="24"/>
        </w:rPr>
        <w:t xml:space="preserve"> </w:t>
      </w:r>
      <w:r w:rsidRPr="00053128">
        <w:rPr>
          <w:rFonts w:ascii="Arial" w:hAnsi="Arial" w:cs="Arial"/>
          <w:sz w:val="24"/>
          <w:szCs w:val="24"/>
        </w:rPr>
        <w:t>Resolución No.</w:t>
      </w:r>
      <w:r w:rsidR="00464E9D">
        <w:rPr>
          <w:rFonts w:ascii="Arial" w:hAnsi="Arial" w:cs="Arial"/>
          <w:sz w:val="24"/>
          <w:szCs w:val="24"/>
        </w:rPr>
        <w:t>17 de</w:t>
      </w:r>
      <w:r w:rsidR="005C1F25">
        <w:rPr>
          <w:rFonts w:ascii="Arial" w:hAnsi="Arial" w:cs="Arial"/>
          <w:sz w:val="24"/>
          <w:szCs w:val="24"/>
        </w:rPr>
        <w:t xml:space="preserve"> 2019</w:t>
      </w:r>
      <w:r w:rsidR="005975A5">
        <w:rPr>
          <w:rFonts w:ascii="Arial" w:hAnsi="Arial" w:cs="Arial"/>
          <w:sz w:val="24"/>
          <w:szCs w:val="24"/>
        </w:rPr>
        <w:t xml:space="preserve"> del Concejo de Lérida</w:t>
      </w:r>
      <w:r w:rsidRPr="0005312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053128">
        <w:rPr>
          <w:rFonts w:ascii="Arial" w:hAnsi="Arial" w:cs="Arial"/>
          <w:sz w:val="24"/>
          <w:szCs w:val="24"/>
        </w:rPr>
        <w:t xml:space="preserve">se procedió a asignar los puntajes y ponderación de las </w:t>
      </w:r>
      <w:r w:rsidR="005975A5">
        <w:rPr>
          <w:rFonts w:ascii="Arial" w:hAnsi="Arial" w:cs="Arial"/>
          <w:sz w:val="24"/>
          <w:szCs w:val="24"/>
        </w:rPr>
        <w:t>P</w:t>
      </w:r>
      <w:r w:rsidRPr="00053128">
        <w:rPr>
          <w:rFonts w:ascii="Arial" w:hAnsi="Arial" w:cs="Arial"/>
          <w:sz w:val="24"/>
          <w:szCs w:val="24"/>
        </w:rPr>
        <w:t>ruebas de</w:t>
      </w:r>
      <w:r>
        <w:rPr>
          <w:rFonts w:ascii="Arial" w:hAnsi="Arial" w:cs="Arial"/>
          <w:sz w:val="24"/>
          <w:szCs w:val="24"/>
        </w:rPr>
        <w:t xml:space="preserve"> </w:t>
      </w:r>
      <w:r w:rsidRPr="00053128">
        <w:rPr>
          <w:rFonts w:ascii="Arial" w:hAnsi="Arial" w:cs="Arial"/>
          <w:sz w:val="24"/>
          <w:szCs w:val="24"/>
        </w:rPr>
        <w:t>Competencias Laborales a los aspirantes hábiles para continuar en el</w:t>
      </w:r>
      <w:r>
        <w:rPr>
          <w:rFonts w:ascii="Arial" w:hAnsi="Arial" w:cs="Arial"/>
          <w:sz w:val="24"/>
          <w:szCs w:val="24"/>
        </w:rPr>
        <w:t xml:space="preserve"> </w:t>
      </w:r>
      <w:r w:rsidRPr="00053128">
        <w:rPr>
          <w:rFonts w:ascii="Arial" w:hAnsi="Arial" w:cs="Arial"/>
          <w:sz w:val="24"/>
          <w:szCs w:val="24"/>
        </w:rPr>
        <w:t>proceso de selección, los resultados de este procedimiento se relacionan</w:t>
      </w:r>
      <w:r>
        <w:rPr>
          <w:rFonts w:ascii="Arial" w:hAnsi="Arial" w:cs="Arial"/>
          <w:sz w:val="24"/>
          <w:szCs w:val="24"/>
        </w:rPr>
        <w:t xml:space="preserve"> </w:t>
      </w:r>
      <w:r w:rsidRPr="00053128">
        <w:rPr>
          <w:rFonts w:ascii="Arial" w:hAnsi="Arial" w:cs="Arial"/>
          <w:sz w:val="24"/>
          <w:szCs w:val="24"/>
        </w:rPr>
        <w:t>a continuación:</w:t>
      </w:r>
    </w:p>
    <w:p w:rsidR="00464E9D" w:rsidRDefault="00464E9D" w:rsidP="00053128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8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0"/>
        <w:gridCol w:w="2080"/>
      </w:tblGrid>
      <w:tr w:rsidR="00DC78EE" w:rsidRPr="001A7B24" w:rsidTr="001A7B24">
        <w:trPr>
          <w:trHeight w:val="524"/>
          <w:jc w:val="center"/>
        </w:trPr>
        <w:tc>
          <w:tcPr>
            <w:tcW w:w="8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RESULTADOS PRUEBAS DE COMPETENCIAS LABORALES </w:t>
            </w:r>
          </w:p>
        </w:tc>
      </w:tr>
      <w:tr w:rsidR="00DC78EE" w:rsidRPr="001A7B24" w:rsidTr="001A7B24">
        <w:trPr>
          <w:trHeight w:val="138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78EE" w:rsidRPr="001A7B24" w:rsidRDefault="001A7B24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NÚMERO DE CÉ</w:t>
            </w:r>
            <w:r w:rsidR="00DC78EE"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DULA</w:t>
            </w: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DE CIUDADANÍA</w:t>
            </w:r>
            <w:r w:rsidR="00DC78EE"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TOTAL PUNTAJE PRUEBAS DE COMPETENCIAS  LABORALES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11685927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82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14321375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75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19387598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69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67015537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84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79063289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80399818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81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80852447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80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93128553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81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93338978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83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93367865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82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93391667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57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93393413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78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93404057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91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1109381438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71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1109382629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86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1109384728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77</w:t>
            </w:r>
          </w:p>
        </w:tc>
      </w:tr>
      <w:tr w:rsidR="00DC78EE" w:rsidRPr="001A7B24" w:rsidTr="001A7B24">
        <w:trPr>
          <w:trHeight w:val="300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1109386372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78</w:t>
            </w:r>
          </w:p>
        </w:tc>
      </w:tr>
      <w:tr w:rsidR="00DC78EE" w:rsidRPr="001A7B24" w:rsidTr="001A7B24">
        <w:trPr>
          <w:trHeight w:val="315"/>
          <w:jc w:val="center"/>
        </w:trPr>
        <w:tc>
          <w:tcPr>
            <w:tcW w:w="61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1110473016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78EE" w:rsidRPr="001A7B24" w:rsidRDefault="00DC78EE" w:rsidP="00DC78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7B24">
              <w:rPr>
                <w:rFonts w:ascii="Arial" w:eastAsia="Times New Roman" w:hAnsi="Arial" w:cs="Arial"/>
                <w:color w:val="000000"/>
                <w:lang w:eastAsia="es-CO"/>
              </w:rPr>
              <w:t>81</w:t>
            </w:r>
          </w:p>
        </w:tc>
      </w:tr>
    </w:tbl>
    <w:p w:rsidR="00DC78EE" w:rsidRDefault="00DC78EE" w:rsidP="0005312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3A85" w:rsidRDefault="00693A85" w:rsidP="0005312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57E15" w:rsidRDefault="00457E15" w:rsidP="00457E15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6D11">
        <w:rPr>
          <w:rFonts w:ascii="Arial" w:hAnsi="Arial" w:cs="Arial"/>
          <w:sz w:val="24"/>
          <w:szCs w:val="24"/>
        </w:rPr>
        <w:t xml:space="preserve">En atención a lo establecido en </w:t>
      </w:r>
      <w:r w:rsidR="005975A5">
        <w:rPr>
          <w:rFonts w:ascii="Arial" w:hAnsi="Arial" w:cs="Arial"/>
          <w:sz w:val="24"/>
          <w:szCs w:val="24"/>
        </w:rPr>
        <w:t>la R</w:t>
      </w:r>
      <w:r w:rsidR="00464E9D">
        <w:rPr>
          <w:rFonts w:ascii="Arial" w:hAnsi="Arial" w:cs="Arial"/>
          <w:sz w:val="24"/>
          <w:szCs w:val="24"/>
        </w:rPr>
        <w:t xml:space="preserve">esolución </w:t>
      </w:r>
      <w:r w:rsidR="005975A5">
        <w:rPr>
          <w:rFonts w:ascii="Arial" w:hAnsi="Arial" w:cs="Arial"/>
          <w:sz w:val="24"/>
          <w:szCs w:val="24"/>
        </w:rPr>
        <w:t>No.</w:t>
      </w:r>
      <w:r w:rsidR="00464E9D">
        <w:rPr>
          <w:rFonts w:ascii="Arial" w:hAnsi="Arial" w:cs="Arial"/>
          <w:sz w:val="24"/>
          <w:szCs w:val="24"/>
        </w:rPr>
        <w:t>17 de</w:t>
      </w:r>
      <w:r>
        <w:rPr>
          <w:rFonts w:ascii="Arial" w:hAnsi="Arial" w:cs="Arial"/>
          <w:sz w:val="24"/>
          <w:szCs w:val="24"/>
        </w:rPr>
        <w:t xml:space="preserve"> 2019</w:t>
      </w:r>
      <w:r w:rsidR="005975A5">
        <w:rPr>
          <w:rFonts w:ascii="Arial" w:hAnsi="Arial" w:cs="Arial"/>
          <w:sz w:val="24"/>
          <w:szCs w:val="24"/>
        </w:rPr>
        <w:t xml:space="preserve"> del Concejo de Lérida</w:t>
      </w:r>
      <w:r>
        <w:rPr>
          <w:rFonts w:ascii="Arial" w:hAnsi="Arial" w:cs="Arial"/>
          <w:sz w:val="24"/>
          <w:szCs w:val="24"/>
        </w:rPr>
        <w:t xml:space="preserve">, </w:t>
      </w:r>
      <w:r w:rsidRPr="00326D11">
        <w:rPr>
          <w:rFonts w:ascii="Arial" w:hAnsi="Arial" w:cs="Arial"/>
          <w:sz w:val="24"/>
          <w:szCs w:val="24"/>
        </w:rPr>
        <w:t>se efectuó la ponder</w:t>
      </w:r>
      <w:r w:rsidR="005975A5">
        <w:rPr>
          <w:rFonts w:ascii="Arial" w:hAnsi="Arial" w:cs="Arial"/>
          <w:sz w:val="24"/>
          <w:szCs w:val="24"/>
        </w:rPr>
        <w:t>ación de los resultados de las P</w:t>
      </w:r>
      <w:r w:rsidRPr="00326D11">
        <w:rPr>
          <w:rFonts w:ascii="Arial" w:hAnsi="Arial" w:cs="Arial"/>
          <w:sz w:val="24"/>
          <w:szCs w:val="24"/>
        </w:rPr>
        <w:t>ruebas de</w:t>
      </w:r>
      <w:r w:rsidR="005975A5">
        <w:rPr>
          <w:rFonts w:ascii="Arial" w:hAnsi="Arial" w:cs="Arial"/>
          <w:sz w:val="24"/>
          <w:szCs w:val="24"/>
        </w:rPr>
        <w:t xml:space="preserve"> C</w:t>
      </w:r>
      <w:r w:rsidRPr="00326D11">
        <w:rPr>
          <w:rFonts w:ascii="Arial" w:hAnsi="Arial" w:cs="Arial"/>
          <w:sz w:val="24"/>
          <w:szCs w:val="24"/>
        </w:rPr>
        <w:t>onocimientos Académicos y Competencias Laborales, arrojando los</w:t>
      </w:r>
      <w:r w:rsidR="005975A5">
        <w:rPr>
          <w:rFonts w:ascii="Arial" w:hAnsi="Arial" w:cs="Arial"/>
          <w:sz w:val="24"/>
          <w:szCs w:val="24"/>
        </w:rPr>
        <w:t xml:space="preserve"> s</w:t>
      </w:r>
      <w:r w:rsidRPr="00326D11">
        <w:rPr>
          <w:rFonts w:ascii="Arial" w:hAnsi="Arial" w:cs="Arial"/>
          <w:sz w:val="24"/>
          <w:szCs w:val="24"/>
        </w:rPr>
        <w:t>iguientes resultados finales:</w:t>
      </w:r>
    </w:p>
    <w:p w:rsidR="00527210" w:rsidRDefault="00527210" w:rsidP="00457E15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68"/>
        <w:tblW w:w="9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6"/>
        <w:gridCol w:w="1739"/>
        <w:gridCol w:w="1739"/>
        <w:gridCol w:w="1596"/>
        <w:gridCol w:w="1378"/>
        <w:gridCol w:w="2060"/>
      </w:tblGrid>
      <w:tr w:rsidR="005975A5" w:rsidRPr="005975A5" w:rsidTr="005975A5">
        <w:trPr>
          <w:trHeight w:val="1172"/>
        </w:trPr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NÚMERO DE CÉ</w:t>
            </w: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DULA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TOTAL PUNTAJE PRUEBA DE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 xml:space="preserve"> CONOCIMIENTOS ACADÉ</w:t>
            </w: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MICOS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PESO PORCENT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UAL OBTENIDO CONOCIMIENTOS ACADÉ</w:t>
            </w: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MICOS 70%</w:t>
            </w:r>
          </w:p>
        </w:tc>
        <w:tc>
          <w:tcPr>
            <w:tcW w:w="15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TOTAL PUNTAJE PRUEBA DE COMPETENCIAS LABORALES</w:t>
            </w:r>
          </w:p>
        </w:tc>
        <w:tc>
          <w:tcPr>
            <w:tcW w:w="13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PESO PORCENTUAL 15%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s-CO"/>
              </w:rPr>
              <w:t>TOTAL PESO PORCENTUAL OBTENIDO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11685927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50,2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14321375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27,3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7,5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34,8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19387598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31,5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6,9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38,4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67015537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34,3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42,7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79063289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40,6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48,6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80399818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33,6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41,7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80852447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58,8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66,8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93128553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41,3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49,4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93338978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30,8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39,1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93367865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39,9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48,1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93391667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5,7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40,7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93393413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37,1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7,8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44,9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93404057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45,5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9,1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54,6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1109381438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48,3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7,1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55,4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1109382629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25,9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34,5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1109384728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34,3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7,7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42</w:t>
            </w:r>
          </w:p>
        </w:tc>
      </w:tr>
      <w:tr w:rsidR="005975A5" w:rsidRPr="005975A5" w:rsidTr="005975A5">
        <w:trPr>
          <w:trHeight w:val="289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1109386372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28,7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7,8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36,5</w:t>
            </w:r>
          </w:p>
        </w:tc>
      </w:tr>
      <w:tr w:rsidR="005975A5" w:rsidRPr="005975A5" w:rsidTr="005975A5">
        <w:trPr>
          <w:trHeight w:val="303"/>
        </w:trPr>
        <w:tc>
          <w:tcPr>
            <w:tcW w:w="125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1110473016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62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43,4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8,1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75A5" w:rsidRPr="005975A5" w:rsidRDefault="005975A5" w:rsidP="005975A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</w:pPr>
            <w:r w:rsidRPr="005975A5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s-CO"/>
              </w:rPr>
              <w:t>51,5</w:t>
            </w:r>
          </w:p>
        </w:tc>
      </w:tr>
    </w:tbl>
    <w:p w:rsidR="005975A5" w:rsidRPr="005975A5" w:rsidRDefault="005975A5" w:rsidP="000B2C23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5975A5" w:rsidRPr="00C91B40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  <w:r w:rsidRPr="00C91B40">
        <w:rPr>
          <w:rFonts w:ascii="Arial" w:hAnsi="Arial" w:cs="Arial"/>
          <w:sz w:val="24"/>
          <w:szCs w:val="24"/>
        </w:rPr>
        <w:t xml:space="preserve">Teniendo en cuenta que la Prueba de Conocimientos Académicos es de carácter eliminatorio y que el puntaje mínimo aprobatorio es de </w:t>
      </w:r>
      <w:r>
        <w:rPr>
          <w:rFonts w:ascii="Arial" w:hAnsi="Arial" w:cs="Arial"/>
          <w:sz w:val="24"/>
          <w:szCs w:val="24"/>
        </w:rPr>
        <w:t>SETENTA</w:t>
      </w:r>
      <w:r w:rsidRPr="00C91B40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70) PUNTOS, el único</w:t>
      </w:r>
      <w:r w:rsidRPr="00C91B40">
        <w:rPr>
          <w:rFonts w:ascii="Arial" w:hAnsi="Arial" w:cs="Arial"/>
          <w:sz w:val="24"/>
          <w:szCs w:val="24"/>
        </w:rPr>
        <w:t xml:space="preserve"> aspirante que alcanzó la anterior calificación es </w:t>
      </w:r>
      <w:r w:rsidR="00E56044" w:rsidRPr="000B2C23">
        <w:rPr>
          <w:rFonts w:ascii="Arial" w:hAnsi="Arial" w:cs="Arial"/>
          <w:sz w:val="24"/>
          <w:szCs w:val="24"/>
        </w:rPr>
        <w:t>TULIO MAURICIO VARON</w:t>
      </w:r>
      <w:r w:rsidRPr="00C91B40">
        <w:rPr>
          <w:rFonts w:ascii="Arial" w:hAnsi="Arial" w:cs="Arial"/>
          <w:sz w:val="24"/>
          <w:szCs w:val="24"/>
        </w:rPr>
        <w:t>, quien obtuvo un puntaje de</w:t>
      </w:r>
      <w:r>
        <w:rPr>
          <w:rFonts w:ascii="Arial" w:hAnsi="Arial" w:cs="Arial"/>
          <w:sz w:val="24"/>
          <w:szCs w:val="24"/>
        </w:rPr>
        <w:t xml:space="preserve"> OCHENTA Y CUATRO</w:t>
      </w:r>
      <w:r w:rsidRPr="00C91B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(84) puntos en la prueba mencionada.</w:t>
      </w:r>
    </w:p>
    <w:p w:rsidR="005975A5" w:rsidRPr="00186DFD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Pr="00186DFD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  <w:r w:rsidRPr="00186DFD">
        <w:rPr>
          <w:rFonts w:ascii="Arial" w:hAnsi="Arial" w:cs="Arial"/>
          <w:sz w:val="24"/>
          <w:szCs w:val="24"/>
        </w:rPr>
        <w:t xml:space="preserve">Se debe resaltar que no se radicó ninguna observación de los aspirantes respecto a las preguntas relacionadas en los cuestionarios de las Pruebas de Conocimientos Académicos y Pruebas de Competencias Laborales. No obstante lo anterior, </w:t>
      </w:r>
      <w:r w:rsidR="00845C8E">
        <w:rPr>
          <w:rFonts w:ascii="Arial" w:hAnsi="Arial" w:cs="Arial"/>
          <w:sz w:val="24"/>
          <w:szCs w:val="24"/>
        </w:rPr>
        <w:t>se recibió una reclamación de los</w:t>
      </w:r>
      <w:r w:rsidRPr="00186DFD">
        <w:rPr>
          <w:rFonts w:ascii="Arial" w:hAnsi="Arial" w:cs="Arial"/>
          <w:sz w:val="24"/>
          <w:szCs w:val="24"/>
        </w:rPr>
        <w:t xml:space="preserve"> aspirante</w:t>
      </w:r>
      <w:r w:rsidR="00845C8E">
        <w:rPr>
          <w:rFonts w:ascii="Arial" w:hAnsi="Arial" w:cs="Arial"/>
          <w:sz w:val="24"/>
          <w:szCs w:val="24"/>
        </w:rPr>
        <w:t>s identificados</w:t>
      </w:r>
      <w:r w:rsidRPr="00186DFD">
        <w:rPr>
          <w:rFonts w:ascii="Arial" w:hAnsi="Arial" w:cs="Arial"/>
          <w:sz w:val="24"/>
          <w:szCs w:val="24"/>
        </w:rPr>
        <w:t xml:space="preserve"> con la</w:t>
      </w:r>
      <w:r w:rsidR="00845C8E">
        <w:rPr>
          <w:rFonts w:ascii="Arial" w:hAnsi="Arial" w:cs="Arial"/>
          <w:sz w:val="24"/>
          <w:szCs w:val="24"/>
        </w:rPr>
        <w:t>s</w:t>
      </w:r>
      <w:r w:rsidRPr="00186DFD">
        <w:rPr>
          <w:rFonts w:ascii="Arial" w:hAnsi="Arial" w:cs="Arial"/>
          <w:sz w:val="24"/>
          <w:szCs w:val="24"/>
        </w:rPr>
        <w:t xml:space="preserve"> Cédula</w:t>
      </w:r>
      <w:r w:rsidR="00845C8E">
        <w:rPr>
          <w:rFonts w:ascii="Arial" w:hAnsi="Arial" w:cs="Arial"/>
          <w:sz w:val="24"/>
          <w:szCs w:val="24"/>
        </w:rPr>
        <w:t>s</w:t>
      </w:r>
      <w:r w:rsidRPr="00186DFD">
        <w:rPr>
          <w:rFonts w:ascii="Arial" w:hAnsi="Arial" w:cs="Arial"/>
          <w:sz w:val="24"/>
          <w:szCs w:val="24"/>
        </w:rPr>
        <w:t xml:space="preserve"> de Ciudadanía </w:t>
      </w:r>
      <w:r>
        <w:rPr>
          <w:rFonts w:ascii="Arial" w:hAnsi="Arial" w:cs="Arial"/>
          <w:sz w:val="24"/>
          <w:szCs w:val="24"/>
        </w:rPr>
        <w:t>No.</w:t>
      </w:r>
      <w:r w:rsidR="00845C8E" w:rsidRP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53139790</w:t>
      </w:r>
      <w:r w:rsid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y </w:t>
      </w:r>
      <w:r w:rsidR="00845C8E" w:rsidRP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93344712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, a quien</w:t>
      </w:r>
      <w:r w:rsid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es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no le</w:t>
      </w:r>
      <w:r w:rsid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fue permitido </w:t>
      </w:r>
      <w:r w:rsidR="00845C8E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su ingreso al salón porque llegaron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tarde y las pruebas ya habían iniciado. Esta reclamación será respondida en los términos contemplados en el acto administrativo de la convocatoria.</w:t>
      </w: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fecha límite para presentar r</w:t>
      </w:r>
      <w:r w:rsidR="00845C8E">
        <w:rPr>
          <w:rFonts w:ascii="Arial" w:hAnsi="Arial" w:cs="Arial"/>
          <w:sz w:val="24"/>
          <w:szCs w:val="24"/>
        </w:rPr>
        <w:t>eclamaciones es hasta el</w:t>
      </w:r>
      <w:r>
        <w:rPr>
          <w:rFonts w:ascii="Arial" w:hAnsi="Arial" w:cs="Arial"/>
          <w:sz w:val="24"/>
          <w:szCs w:val="24"/>
        </w:rPr>
        <w:t xml:space="preserve"> </w:t>
      </w:r>
      <w:r w:rsidR="00845C8E">
        <w:rPr>
          <w:rFonts w:ascii="Arial" w:hAnsi="Arial" w:cs="Arial"/>
          <w:sz w:val="24"/>
          <w:szCs w:val="24"/>
        </w:rPr>
        <w:t>23</w:t>
      </w:r>
      <w:r w:rsidRPr="00186DFD">
        <w:rPr>
          <w:rFonts w:ascii="Arial" w:hAnsi="Arial" w:cs="Arial"/>
          <w:sz w:val="24"/>
          <w:szCs w:val="24"/>
        </w:rPr>
        <w:t xml:space="preserve"> de diciembre</w:t>
      </w:r>
      <w:r>
        <w:rPr>
          <w:rFonts w:ascii="Arial" w:hAnsi="Arial" w:cs="Arial"/>
          <w:sz w:val="24"/>
          <w:szCs w:val="24"/>
        </w:rPr>
        <w:t xml:space="preserve"> de 2019</w:t>
      </w:r>
      <w:r w:rsidR="00845C8E">
        <w:rPr>
          <w:rFonts w:ascii="Arial" w:hAnsi="Arial" w:cs="Arial"/>
          <w:sz w:val="24"/>
          <w:szCs w:val="24"/>
        </w:rPr>
        <w:t xml:space="preserve"> hasta las 5</w:t>
      </w:r>
      <w:r w:rsidRPr="00186DFD">
        <w:rPr>
          <w:rFonts w:ascii="Arial" w:hAnsi="Arial" w:cs="Arial"/>
          <w:sz w:val="24"/>
          <w:szCs w:val="24"/>
        </w:rPr>
        <w:t>:00 PM</w:t>
      </w:r>
      <w:r>
        <w:rPr>
          <w:rFonts w:ascii="Arial" w:hAnsi="Arial" w:cs="Arial"/>
          <w:sz w:val="24"/>
          <w:szCs w:val="24"/>
        </w:rPr>
        <w:t xml:space="preserve">, y pueden ser remitidas a los correos electrónicos </w:t>
      </w:r>
      <w:hyperlink r:id="rId6" w:history="1">
        <w:r w:rsidRPr="00A53410">
          <w:rPr>
            <w:rStyle w:val="Hipervnculo"/>
            <w:rFonts w:ascii="Arial" w:hAnsi="Arial" w:cs="Arial"/>
            <w:sz w:val="24"/>
            <w:szCs w:val="24"/>
          </w:rPr>
          <w:t>info@itfip.edu.co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7" w:history="1">
        <w:r w:rsidRPr="00A53410">
          <w:rPr>
            <w:rStyle w:val="Hipervnculo"/>
            <w:rFonts w:ascii="Arial" w:hAnsi="Arial" w:cs="Arial"/>
            <w:sz w:val="24"/>
            <w:szCs w:val="24"/>
          </w:rPr>
          <w:t>juridica@itfip.edu.co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8" w:history="1">
        <w:r w:rsidRPr="00A53410">
          <w:rPr>
            <w:rStyle w:val="Hipervnculo"/>
            <w:rFonts w:ascii="Arial" w:hAnsi="Arial" w:cs="Arial"/>
            <w:sz w:val="24"/>
            <w:szCs w:val="24"/>
          </w:rPr>
          <w:t>concursopersoneria20202024@itfip.edu.co</w:t>
        </w:r>
      </w:hyperlink>
      <w:r w:rsidR="00845C8E">
        <w:rPr>
          <w:rFonts w:ascii="Arial" w:hAnsi="Arial" w:cs="Arial"/>
          <w:sz w:val="24"/>
          <w:szCs w:val="24"/>
        </w:rPr>
        <w:t>, o de manera personal en la Oficina Jurídica del ITFIP en la Sede de El Espinal, Bloque E, Piso 2.</w:t>
      </w:r>
    </w:p>
    <w:p w:rsidR="005975A5" w:rsidRPr="00EE12D1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  <w:r w:rsidRPr="00EE12D1">
        <w:rPr>
          <w:rFonts w:ascii="Arial" w:hAnsi="Arial" w:cs="Arial"/>
          <w:sz w:val="24"/>
          <w:szCs w:val="24"/>
        </w:rPr>
        <w:t xml:space="preserve">El presente informe de resultados de </w:t>
      </w:r>
      <w:r>
        <w:rPr>
          <w:rFonts w:ascii="Arial" w:hAnsi="Arial" w:cs="Arial"/>
          <w:sz w:val="24"/>
          <w:szCs w:val="24"/>
        </w:rPr>
        <w:t>las P</w:t>
      </w:r>
      <w:r w:rsidRPr="00EE12D1">
        <w:rPr>
          <w:rFonts w:ascii="Arial" w:hAnsi="Arial" w:cs="Arial"/>
          <w:sz w:val="24"/>
          <w:szCs w:val="24"/>
        </w:rPr>
        <w:t xml:space="preserve">ruebas de </w:t>
      </w:r>
      <w:r>
        <w:rPr>
          <w:rFonts w:ascii="Arial" w:hAnsi="Arial" w:cs="Arial"/>
          <w:sz w:val="24"/>
          <w:szCs w:val="24"/>
        </w:rPr>
        <w:t>C</w:t>
      </w:r>
      <w:r w:rsidRPr="00EE12D1">
        <w:rPr>
          <w:rFonts w:ascii="Arial" w:hAnsi="Arial" w:cs="Arial"/>
          <w:sz w:val="24"/>
          <w:szCs w:val="24"/>
        </w:rPr>
        <w:t>onocimientos</w:t>
      </w:r>
      <w:r>
        <w:rPr>
          <w:rFonts w:ascii="Arial" w:hAnsi="Arial" w:cs="Arial"/>
          <w:sz w:val="24"/>
          <w:szCs w:val="24"/>
        </w:rPr>
        <w:t xml:space="preserve"> </w:t>
      </w:r>
      <w:r w:rsidRPr="00EE12D1">
        <w:rPr>
          <w:rFonts w:ascii="Arial" w:hAnsi="Arial" w:cs="Arial"/>
          <w:sz w:val="24"/>
          <w:szCs w:val="24"/>
        </w:rPr>
        <w:t xml:space="preserve">Académicos y </w:t>
      </w:r>
      <w:r>
        <w:rPr>
          <w:rFonts w:ascii="Arial" w:hAnsi="Arial" w:cs="Arial"/>
          <w:sz w:val="24"/>
          <w:szCs w:val="24"/>
        </w:rPr>
        <w:t>C</w:t>
      </w:r>
      <w:r w:rsidRPr="00EE12D1">
        <w:rPr>
          <w:rFonts w:ascii="Arial" w:hAnsi="Arial" w:cs="Arial"/>
          <w:sz w:val="24"/>
          <w:szCs w:val="24"/>
        </w:rPr>
        <w:t xml:space="preserve">ompetencias </w:t>
      </w:r>
      <w:r>
        <w:rPr>
          <w:rFonts w:ascii="Arial" w:hAnsi="Arial" w:cs="Arial"/>
          <w:sz w:val="24"/>
          <w:szCs w:val="24"/>
        </w:rPr>
        <w:t>L</w:t>
      </w:r>
      <w:r w:rsidRPr="00EE12D1">
        <w:rPr>
          <w:rFonts w:ascii="Arial" w:hAnsi="Arial" w:cs="Arial"/>
          <w:sz w:val="24"/>
          <w:szCs w:val="24"/>
        </w:rPr>
        <w:t>aborales se publica en las páginas web del</w:t>
      </w:r>
      <w:r>
        <w:rPr>
          <w:rFonts w:ascii="Arial" w:hAnsi="Arial" w:cs="Arial"/>
          <w:sz w:val="24"/>
          <w:szCs w:val="24"/>
        </w:rPr>
        <w:t xml:space="preserve"> ITFIP, de</w:t>
      </w:r>
      <w:r w:rsidR="00845C8E">
        <w:rPr>
          <w:rFonts w:ascii="Arial" w:hAnsi="Arial" w:cs="Arial"/>
          <w:sz w:val="24"/>
          <w:szCs w:val="24"/>
        </w:rPr>
        <w:t>l Concejo de Lérida</w:t>
      </w:r>
      <w:r>
        <w:rPr>
          <w:rFonts w:ascii="Arial" w:hAnsi="Arial" w:cs="Arial"/>
          <w:sz w:val="24"/>
          <w:szCs w:val="24"/>
        </w:rPr>
        <w:t>, y en las Carteleras de la Personería Municipal, Concejo Municipal y Alcaldía de</w:t>
      </w:r>
      <w:r w:rsidR="00845C8E">
        <w:rPr>
          <w:rFonts w:ascii="Arial" w:hAnsi="Arial" w:cs="Arial"/>
          <w:sz w:val="24"/>
          <w:szCs w:val="24"/>
        </w:rPr>
        <w:t xml:space="preserve"> Lérida</w:t>
      </w:r>
      <w:r>
        <w:rPr>
          <w:rFonts w:ascii="Arial" w:hAnsi="Arial" w:cs="Arial"/>
          <w:sz w:val="24"/>
          <w:szCs w:val="24"/>
        </w:rPr>
        <w:t>. Se suscribe la presente acta a los veinte (20) días del mes de diciembre dos mil diecinueve (2019).</w:t>
      </w: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Pr="002B29D5" w:rsidRDefault="005975A5" w:rsidP="005975A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2B29D5">
        <w:rPr>
          <w:rFonts w:ascii="Arial" w:hAnsi="Arial" w:cs="Arial"/>
          <w:b/>
          <w:sz w:val="24"/>
          <w:szCs w:val="24"/>
        </w:rPr>
        <w:t>COMITÉ EVALUADOR ITFIP:</w:t>
      </w: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975A5" w:rsidRDefault="005975A5" w:rsidP="005975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113F4" w:rsidRDefault="00D113F4" w:rsidP="00D113F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(Original Firmado)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(Original Firmado)</w:t>
      </w: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2033">
        <w:rPr>
          <w:rFonts w:ascii="Arial" w:hAnsi="Arial" w:cs="Arial"/>
          <w:b/>
          <w:sz w:val="24"/>
          <w:szCs w:val="24"/>
        </w:rPr>
        <w:t>LUZ YINETH ZARTA OSUNA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ISABEL ORTÍ</w:t>
      </w:r>
      <w:r w:rsidRPr="00942033">
        <w:rPr>
          <w:rFonts w:ascii="Arial" w:hAnsi="Arial" w:cs="Arial"/>
          <w:b/>
          <w:sz w:val="24"/>
          <w:szCs w:val="24"/>
        </w:rPr>
        <w:t>Z SERRANO</w:t>
      </w: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2033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icerrectora Administrativa</w:t>
      </w:r>
      <w:r w:rsidRPr="00942033">
        <w:rPr>
          <w:rFonts w:ascii="Arial" w:hAnsi="Arial" w:cs="Arial"/>
          <w:b/>
          <w:sz w:val="24"/>
          <w:szCs w:val="24"/>
        </w:rPr>
        <w:tab/>
      </w:r>
      <w:r w:rsidRPr="00942033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Vicerrectora Académica</w:t>
      </w: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113F4" w:rsidRPr="00B4147F" w:rsidRDefault="00D113F4" w:rsidP="00D113F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(Original Firmado)</w:t>
      </w: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2033">
        <w:rPr>
          <w:rFonts w:ascii="Arial" w:hAnsi="Arial" w:cs="Arial"/>
          <w:b/>
          <w:sz w:val="24"/>
          <w:szCs w:val="24"/>
        </w:rPr>
        <w:t>HOLMAN REYES PUENTES</w:t>
      </w:r>
    </w:p>
    <w:p w:rsidR="00D113F4" w:rsidRPr="00942033" w:rsidRDefault="00D113F4" w:rsidP="00D113F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42033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>ecano de la Facultad de Ingeniería y Ciencias Agroindustriales</w:t>
      </w:r>
    </w:p>
    <w:p w:rsidR="00D113F4" w:rsidRDefault="00D113F4" w:rsidP="00D113F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113F4" w:rsidRDefault="00D113F4" w:rsidP="00D113F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5975A5" w:rsidRDefault="005975A5" w:rsidP="005975A5">
      <w:pPr>
        <w:spacing w:after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Vo.Bo</w:t>
      </w:r>
      <w:proofErr w:type="spellEnd"/>
      <w:r>
        <w:rPr>
          <w:rFonts w:ascii="Arial" w:hAnsi="Arial" w:cs="Arial"/>
          <w:sz w:val="16"/>
          <w:szCs w:val="16"/>
        </w:rPr>
        <w:t>. YULY HASBLEIDY CASTRO OVIEDO</w:t>
      </w:r>
    </w:p>
    <w:p w:rsidR="005975A5" w:rsidRDefault="005975A5" w:rsidP="005975A5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ASESORA JURÍDICA ITFIP </w:t>
      </w:r>
    </w:p>
    <w:p w:rsidR="005975A5" w:rsidRDefault="005975A5" w:rsidP="000B2C2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F559D" w:rsidRPr="009F559D" w:rsidRDefault="009F559D" w:rsidP="009F559D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9F559D" w:rsidRPr="009F559D" w:rsidSect="002459BC">
      <w:headerReference w:type="default" r:id="rId9"/>
      <w:foot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4FF" w:rsidRDefault="00B764FF" w:rsidP="002459BC">
      <w:pPr>
        <w:spacing w:after="0" w:line="240" w:lineRule="auto"/>
      </w:pPr>
      <w:r>
        <w:separator/>
      </w:r>
    </w:p>
  </w:endnote>
  <w:endnote w:type="continuationSeparator" w:id="0">
    <w:p w:rsidR="00B764FF" w:rsidRDefault="00B764FF" w:rsidP="0024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9BC" w:rsidRDefault="002459BC" w:rsidP="002459BC">
    <w:pPr>
      <w:tabs>
        <w:tab w:val="left" w:pos="1620"/>
      </w:tabs>
      <w:rPr>
        <w:rFonts w:ascii="Tahoma" w:hAnsi="Tahoma" w:cs="Tahoma"/>
        <w:b/>
        <w:sz w:val="16"/>
        <w:szCs w:val="16"/>
      </w:rPr>
    </w:pPr>
  </w:p>
  <w:p w:rsidR="002459BC" w:rsidRPr="001A61FE" w:rsidRDefault="002459BC" w:rsidP="001A7B24">
    <w:pPr>
      <w:tabs>
        <w:tab w:val="left" w:pos="1620"/>
      </w:tabs>
      <w:spacing w:after="0" w:line="240" w:lineRule="auto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4104DFC" wp14:editId="108C9EA2">
              <wp:simplePos x="0" y="0"/>
              <wp:positionH relativeFrom="column">
                <wp:posOffset>4463415</wp:posOffset>
              </wp:positionH>
              <wp:positionV relativeFrom="paragraph">
                <wp:posOffset>-117475</wp:posOffset>
              </wp:positionV>
              <wp:extent cx="1486535" cy="591820"/>
              <wp:effectExtent l="0" t="0" r="0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86535" cy="591820"/>
                        <a:chOff x="7212" y="11502"/>
                        <a:chExt cx="2766" cy="1148"/>
                      </a:xfrm>
                    </wpg:grpSpPr>
                    <pic:pic xmlns:pic="http://schemas.openxmlformats.org/drawingml/2006/picture">
                      <pic:nvPicPr>
                        <pic:cNvPr id="5" name="Picture 5" descr="certificado_iso_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12" y="11502"/>
                          <a:ext cx="684" cy="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 descr="IQNet%20certification%20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11521"/>
                          <a:ext cx="1024" cy="1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m-sg-01-f-lo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0" y="11528"/>
                          <a:ext cx="1058" cy="1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9320C7" id="Grupo 4" o:spid="_x0000_s1026" style="position:absolute;margin-left:351.45pt;margin-top:-9.25pt;width:117.05pt;height:46.6pt;z-index:251663360" coordorigin="7212,11502" coordsize="2766,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RmrWDwiEAAMIhAAAVAAAAZHJz&#10;L21lZGlhL2ltYWdlMy5qcGVn/9j/4AAQSkZJRgABAQEAYABgAAD/4QAWRXhpZgAASUkqAAgAAAAA&#10;AAAAAAD/2wBDAAgGBgcGBQgHBwcJCQgKDBQNDAsLDBkSEw8UHRofHh0aHBwgJC4nICIsIxwcKDcp&#10;LDAxNDQ0Hyc5PTgyPC4zNDL/2wBDAQkJCQwLDBgNDRgyIRwhMjIyMjIyMjIyMjIyMjIyMjIyMjIy&#10;MjIyMjIyMjIyMjIyMjIyMjIyMjIyMjIyMjIyMjL/wAARCACfAJ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certificado_iso_9001" style="position:absolute;left:7212;top:11502;width:68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I03CAAAA2gAAAA8AAABkcnMvZG93bnJldi54bWxEj0GLwjAUhO+C/yE8wZumLiila5RFENaD&#10;iFVEb4/mbVu2eSlN1NZfbwTB4zAz3zDzZWsqcaPGlZYVTMYRCOLM6pJzBcfDehSDcB5ZY2WZFHTk&#10;YLno9+aYaHvnPd1Sn4sAYZeggsL7OpHSZQUZdGNbEwfvzzYGfZBNLnWD9wA3lfyKopk0WHJYKLCm&#10;VUHZf3o1Cs5p1u7iLu6ONt5sT/vH5TTZ1EoNB+3PNwhPrf+E3+1frWAKryvh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wSNNwgAAANoAAAAPAAAAAAAAAAAAAAAAAJ8C&#10;AABkcnMvZG93bnJldi54bWxQSwUGAAAAAAQABAD3AAAAjgMAAAAA&#10;">
                <v:imagedata r:id="rId4" o:title="certificado_iso_9001"/>
              </v:shape>
              <v:shape id="Picture 6" o:spid="_x0000_s1028" type="#_x0000_t75" alt="IQNet%20certification%20mark" style="position:absolute;left:7896;top:11521;width:1024;height:1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50MTEAAAA2gAAAA8AAABkcnMvZG93bnJldi54bWxEj0FrAjEUhO+F/ofwhN5q1h5EVqPYFml7&#10;qOAqtN4em+dmcfOybFI39dcbQfA4zMw3zGwRbSNO1PnasYLRMANBXDpdc6Vgt109T0D4gKyxcUwK&#10;/snDYv74MMNcu543dCpCJRKEfY4KTAhtLqUvDVn0Q9cSJ+/gOoshya6SusM+wW0jX7JsLC3WnBYM&#10;tvRmqDwWf1YBf6/PH6vCFMvzz/svxn3sv46vSj0N4nIKIlAM9/Ct/akVjOF6Jd0AO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50MTEAAAA2gAAAA8AAAAAAAAAAAAAAAAA&#10;nwIAAGRycy9kb3ducmV2LnhtbFBLBQYAAAAABAAEAPcAAACQAwAAAAA=&#10;">
                <v:imagedata r:id="rId5" o:title="IQNet%20certification%20mark"/>
              </v:shape>
              <v:shape id="Picture 7" o:spid="_x0000_s1029" type="#_x0000_t75" alt="m-sg-01-f-log" style="position:absolute;left:8920;top:11528;width:1058;height: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SaG7CAAAA2gAAAA8AAABkcnMvZG93bnJldi54bWxEj0FrwkAUhO+F/oflFbzVTTy0JbpKWxA8&#10;FU2DXp/ZZxKafRvzVhP/vVso9DjMzDfMYjW6Vl2pl8azgXSagCIuvW24MlB8r5/fQElAtth6JgM3&#10;ElgtHx8WmFk/8I6ueahUhLBkaKAOocu0lrImhzL1HXH0Tr53GKLsK217HCLctXqWJC/aYcNxocaO&#10;Pmsqf/KLMyCHj2LY78+77fFLLvkY0pO41JjJ0/g+BxVoDP/hv/bGGniF3yvxBu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kmhuwgAAANoAAAAPAAAAAAAAAAAAAAAAAJ8C&#10;AABkcnMvZG93bnJldi54bWxQSwUGAAAAAAQABAD3AAAAjgMAAAAA&#10;">
                <v:imagedata r:id="rId6" o:title="m-sg-01-f-log"/>
              </v:shape>
            </v:group>
          </w:pict>
        </mc:Fallback>
      </mc:AlternateContent>
    </w:r>
    <w:r w:rsidRPr="001A61FE">
      <w:rPr>
        <w:rFonts w:ascii="Arial" w:hAnsi="Arial" w:cs="Arial"/>
        <w:b/>
        <w:noProof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AE5768" wp14:editId="245C3794">
              <wp:simplePos x="0" y="0"/>
              <wp:positionH relativeFrom="column">
                <wp:posOffset>-368935</wp:posOffset>
              </wp:positionH>
              <wp:positionV relativeFrom="paragraph">
                <wp:posOffset>-127000</wp:posOffset>
              </wp:positionV>
              <wp:extent cx="6671310" cy="0"/>
              <wp:effectExtent l="0" t="0" r="0" b="0"/>
              <wp:wrapNone/>
              <wp:docPr id="3" name="Conector recto de flech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4B28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" o:spid="_x0000_s1026" type="#_x0000_t32" style="position:absolute;margin-left:-29.05pt;margin-top:-10pt;width:525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"/>
          </w:pict>
        </mc:Fallback>
      </mc:AlternateContent>
    </w:r>
    <w:r w:rsidRPr="001A61FE">
      <w:rPr>
        <w:rFonts w:ascii="Tahoma" w:hAnsi="Tahoma" w:cs="Tahoma"/>
        <w:b/>
        <w:sz w:val="16"/>
        <w:szCs w:val="16"/>
      </w:rPr>
      <w:t xml:space="preserve">        </w:t>
    </w:r>
    <w:r w:rsidRPr="001A61FE">
      <w:rPr>
        <w:rFonts w:ascii="Arial" w:hAnsi="Arial" w:cs="Arial"/>
        <w:sz w:val="16"/>
        <w:szCs w:val="16"/>
      </w:rPr>
      <w:t xml:space="preserve">       </w:t>
    </w:r>
    <w:r>
      <w:rPr>
        <w:rFonts w:ascii="Arial" w:hAnsi="Arial" w:cs="Arial"/>
        <w:sz w:val="16"/>
        <w:szCs w:val="16"/>
      </w:rPr>
      <w:t xml:space="preserve">   </w:t>
    </w:r>
    <w:r w:rsidRPr="001A61FE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</w:t>
    </w:r>
    <w:r w:rsidRPr="001A61FE">
      <w:rPr>
        <w:rFonts w:ascii="Arial" w:hAnsi="Arial" w:cs="Arial"/>
        <w:sz w:val="16"/>
        <w:szCs w:val="16"/>
      </w:rPr>
      <w:t xml:space="preserve"> CALLE 18   CARRERA 1ª  BARRIO ARKABAL   </w:t>
    </w:r>
    <w:r>
      <w:rPr>
        <w:rFonts w:ascii="Arial" w:hAnsi="Arial" w:cs="Arial"/>
        <w:sz w:val="16"/>
        <w:szCs w:val="16"/>
      </w:rPr>
      <w:t xml:space="preserve">(El </w:t>
    </w:r>
    <w:r w:rsidRPr="001A61FE">
      <w:rPr>
        <w:rFonts w:ascii="Arial" w:hAnsi="Arial" w:cs="Arial"/>
        <w:sz w:val="16"/>
        <w:szCs w:val="16"/>
      </w:rPr>
      <w:t>ESPINAL – TOLIMA</w:t>
    </w:r>
    <w:r>
      <w:rPr>
        <w:rFonts w:ascii="Arial" w:hAnsi="Arial" w:cs="Arial"/>
        <w:sz w:val="16"/>
        <w:szCs w:val="16"/>
      </w:rPr>
      <w:t>)</w:t>
    </w:r>
    <w:r w:rsidRPr="001A61FE">
      <w:rPr>
        <w:rFonts w:ascii="Arial" w:hAnsi="Arial" w:cs="Arial"/>
        <w:sz w:val="16"/>
        <w:szCs w:val="16"/>
      </w:rPr>
      <w:t xml:space="preserve">      </w:t>
    </w:r>
  </w:p>
  <w:p w:rsidR="002459BC" w:rsidRDefault="002459BC" w:rsidP="001A7B24">
    <w:pPr>
      <w:tabs>
        <w:tab w:val="left" w:pos="1620"/>
      </w:tabs>
      <w:spacing w:after="0" w:line="240" w:lineRule="auto"/>
      <w:rPr>
        <w:rFonts w:ascii="Arial" w:hAnsi="Arial" w:cs="Arial"/>
        <w:sz w:val="16"/>
        <w:szCs w:val="16"/>
      </w:rPr>
    </w:pPr>
    <w:r w:rsidRPr="001A61FE">
      <w:rPr>
        <w:rFonts w:ascii="Arial" w:hAnsi="Arial" w:cs="Arial"/>
        <w:sz w:val="16"/>
        <w:szCs w:val="16"/>
      </w:rPr>
      <w:t xml:space="preserve">      </w:t>
    </w:r>
    <w:r>
      <w:rPr>
        <w:rFonts w:ascii="Arial" w:hAnsi="Arial" w:cs="Arial"/>
        <w:sz w:val="16"/>
        <w:szCs w:val="16"/>
      </w:rPr>
      <w:t xml:space="preserve">          </w:t>
    </w:r>
    <w:r w:rsidRPr="001A61FE">
      <w:rPr>
        <w:rFonts w:ascii="Arial" w:hAnsi="Arial" w:cs="Arial"/>
        <w:sz w:val="16"/>
        <w:szCs w:val="16"/>
      </w:rPr>
      <w:t>TELS. (8</w:t>
    </w:r>
    <w:r w:rsidRPr="003D60E1">
      <w:rPr>
        <w:rFonts w:ascii="Arial" w:hAnsi="Arial" w:cs="Arial"/>
        <w:sz w:val="16"/>
        <w:szCs w:val="16"/>
      </w:rPr>
      <w:t>) 248350</w:t>
    </w:r>
    <w:r>
      <w:rPr>
        <w:rFonts w:ascii="Arial" w:hAnsi="Arial" w:cs="Arial"/>
        <w:sz w:val="16"/>
        <w:szCs w:val="16"/>
      </w:rPr>
      <w:t>1</w:t>
    </w:r>
    <w:r w:rsidRPr="003D60E1">
      <w:rPr>
        <w:rFonts w:ascii="Arial" w:hAnsi="Arial" w:cs="Arial"/>
        <w:sz w:val="16"/>
        <w:szCs w:val="16"/>
      </w:rPr>
      <w:t xml:space="preserve"> - 248</w:t>
    </w:r>
    <w:r>
      <w:rPr>
        <w:rFonts w:ascii="Arial" w:hAnsi="Arial" w:cs="Arial"/>
        <w:sz w:val="16"/>
        <w:szCs w:val="16"/>
      </w:rPr>
      <w:t>3503 - 248</w:t>
    </w:r>
    <w:r w:rsidRPr="003D60E1">
      <w:rPr>
        <w:rFonts w:ascii="Arial" w:hAnsi="Arial" w:cs="Arial"/>
        <w:sz w:val="16"/>
        <w:szCs w:val="16"/>
      </w:rPr>
      <w:t xml:space="preserve">0014 - 2480110   FAX: 2483502 </w:t>
    </w:r>
    <w:r>
      <w:rPr>
        <w:rFonts w:ascii="Arial" w:hAnsi="Arial" w:cs="Arial"/>
        <w:sz w:val="16"/>
        <w:szCs w:val="16"/>
      </w:rPr>
      <w:t>–  AA. 087</w:t>
    </w:r>
    <w:r>
      <w:rPr>
        <w:rFonts w:ascii="Arial" w:hAnsi="Arial" w:cs="Arial"/>
        <w:b/>
        <w:sz w:val="16"/>
        <w:szCs w:val="16"/>
      </w:rPr>
      <w:t xml:space="preserve">     </w:t>
    </w:r>
  </w:p>
  <w:p w:rsidR="002459BC" w:rsidRPr="009C12EA" w:rsidRDefault="002459BC" w:rsidP="001A7B24">
    <w:pPr>
      <w:tabs>
        <w:tab w:val="left" w:pos="1620"/>
      </w:tabs>
      <w:spacing w:after="0" w:line="240" w:lineRule="auto"/>
      <w:rPr>
        <w:rFonts w:ascii="Arial" w:hAnsi="Arial" w:cs="Arial"/>
        <w:b/>
        <w:i/>
        <w:sz w:val="16"/>
        <w:szCs w:val="16"/>
      </w:rPr>
    </w:pPr>
    <w:r w:rsidRPr="009C12EA">
      <w:rPr>
        <w:rFonts w:ascii="Arial" w:hAnsi="Arial" w:cs="Arial"/>
        <w:b/>
        <w:sz w:val="16"/>
        <w:szCs w:val="16"/>
      </w:rPr>
      <w:t xml:space="preserve">            </w:t>
    </w:r>
    <w:r>
      <w:rPr>
        <w:rFonts w:ascii="Arial" w:hAnsi="Arial" w:cs="Arial"/>
        <w:b/>
        <w:sz w:val="16"/>
        <w:szCs w:val="16"/>
      </w:rPr>
      <w:t xml:space="preserve">           </w:t>
    </w:r>
    <w:r w:rsidRPr="009C12EA">
      <w:rPr>
        <w:rFonts w:ascii="Arial" w:hAnsi="Arial" w:cs="Arial"/>
        <w:b/>
        <w:sz w:val="16"/>
        <w:szCs w:val="16"/>
      </w:rPr>
      <w:t xml:space="preserve"> </w:t>
    </w:r>
    <w:r w:rsidRPr="009C12EA">
      <w:rPr>
        <w:rFonts w:ascii="Arial" w:hAnsi="Arial" w:cs="Arial"/>
        <w:b/>
        <w:i/>
        <w:sz w:val="16"/>
        <w:szCs w:val="16"/>
      </w:rPr>
      <w:t>“</w:t>
    </w:r>
    <w:r>
      <w:rPr>
        <w:rFonts w:ascii="Arial" w:hAnsi="Arial" w:cs="Arial"/>
        <w:b/>
        <w:i/>
        <w:sz w:val="16"/>
        <w:szCs w:val="16"/>
      </w:rPr>
      <w:t>EDUCACION SUPERIOR CON CALIDAD PARA TODOS</w:t>
    </w:r>
    <w:r w:rsidRPr="009C12EA">
      <w:rPr>
        <w:rFonts w:ascii="Arial" w:hAnsi="Arial" w:cs="Arial"/>
        <w:b/>
        <w:i/>
        <w:sz w:val="16"/>
        <w:szCs w:val="16"/>
      </w:rPr>
      <w:t>”</w:t>
    </w:r>
  </w:p>
  <w:p w:rsidR="002459BC" w:rsidRDefault="002459BC">
    <w:pPr>
      <w:pStyle w:val="Piedepgina"/>
    </w:pPr>
    <w:r>
      <w:rPr>
        <w:rFonts w:ascii="Arial" w:hAnsi="Arial" w:cs="Arial"/>
        <w:sz w:val="12"/>
        <w:szCs w:val="12"/>
      </w:rPr>
      <w:t xml:space="preserve">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4FF" w:rsidRDefault="00B764FF" w:rsidP="002459BC">
      <w:pPr>
        <w:spacing w:after="0" w:line="240" w:lineRule="auto"/>
      </w:pPr>
      <w:r>
        <w:separator/>
      </w:r>
    </w:p>
  </w:footnote>
  <w:footnote w:type="continuationSeparator" w:id="0">
    <w:p w:rsidR="00B764FF" w:rsidRDefault="00B764FF" w:rsidP="00245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9BC" w:rsidRDefault="002459BC" w:rsidP="001A7B24">
    <w:pPr>
      <w:spacing w:after="0" w:line="240" w:lineRule="auto"/>
      <w:jc w:val="center"/>
      <w:rPr>
        <w:rFonts w:ascii="Arial" w:hAnsi="Arial" w:cs="Arial"/>
        <w:b/>
      </w:rPr>
    </w:pPr>
    <w:r w:rsidRPr="009C12EA">
      <w:rPr>
        <w:rFonts w:ascii="Arial" w:hAnsi="Arial" w:cs="Arial"/>
        <w:noProof/>
        <w:lang w:eastAsia="es-CO"/>
      </w:rPr>
      <w:drawing>
        <wp:anchor distT="0" distB="0" distL="114300" distR="114300" simplePos="0" relativeHeight="251660288" behindDoc="0" locked="0" layoutInCell="1" allowOverlap="1" wp14:anchorId="6B681D1D" wp14:editId="1431C8DD">
          <wp:simplePos x="0" y="0"/>
          <wp:positionH relativeFrom="column">
            <wp:posOffset>-342900</wp:posOffset>
          </wp:positionH>
          <wp:positionV relativeFrom="paragraph">
            <wp:posOffset>57785</wp:posOffset>
          </wp:positionV>
          <wp:extent cx="817245" cy="809625"/>
          <wp:effectExtent l="0" t="0" r="190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59BC" w:rsidRPr="009C12EA" w:rsidRDefault="002459BC" w:rsidP="001A7B24">
    <w:pPr>
      <w:spacing w:after="0" w:line="240" w:lineRule="auto"/>
      <w:jc w:val="center"/>
      <w:rPr>
        <w:rFonts w:ascii="Arial" w:hAnsi="Arial" w:cs="Arial"/>
        <w:b/>
      </w:rPr>
    </w:pPr>
    <w:r w:rsidRPr="009C12EA">
      <w:rPr>
        <w:rFonts w:ascii="Arial" w:hAnsi="Arial" w:cs="Arial"/>
        <w:b/>
      </w:rPr>
      <w:t>“</w:t>
    </w:r>
    <w:r w:rsidRPr="0011384D">
      <w:rPr>
        <w:rFonts w:ascii="Arial" w:hAnsi="Arial" w:cs="Arial"/>
        <w:b/>
        <w:sz w:val="24"/>
        <w:szCs w:val="24"/>
      </w:rPr>
      <w:t>ITFIP</w:t>
    </w:r>
    <w:r w:rsidRPr="009C12EA">
      <w:rPr>
        <w:rFonts w:ascii="Arial" w:hAnsi="Arial" w:cs="Arial"/>
        <w:b/>
      </w:rPr>
      <w:t xml:space="preserve">” </w:t>
    </w:r>
    <w:r>
      <w:rPr>
        <w:rFonts w:ascii="Arial" w:hAnsi="Arial" w:cs="Arial"/>
        <w:b/>
      </w:rPr>
      <w:t>I</w:t>
    </w:r>
    <w:r w:rsidRPr="009C12EA">
      <w:rPr>
        <w:rFonts w:ascii="Arial" w:hAnsi="Arial" w:cs="Arial"/>
        <w:b/>
      </w:rPr>
      <w:t>NSTITU</w:t>
    </w:r>
    <w:r>
      <w:rPr>
        <w:rFonts w:ascii="Arial" w:hAnsi="Arial" w:cs="Arial"/>
        <w:b/>
      </w:rPr>
      <w:t>CIÓN DE EDUCACIÓ</w:t>
    </w:r>
    <w:r w:rsidRPr="009C12EA">
      <w:rPr>
        <w:rFonts w:ascii="Arial" w:hAnsi="Arial" w:cs="Arial"/>
        <w:b/>
      </w:rPr>
      <w:t>N SUPERIOR</w:t>
    </w:r>
  </w:p>
  <w:p w:rsidR="002459BC" w:rsidRDefault="002459BC" w:rsidP="001A7B24">
    <w:pPr>
      <w:spacing w:after="0" w:line="240" w:lineRule="auto"/>
      <w:jc w:val="center"/>
      <w:rPr>
        <w:rFonts w:ascii="Arial" w:hAnsi="Arial" w:cs="Arial"/>
        <w:sz w:val="18"/>
        <w:szCs w:val="18"/>
      </w:rPr>
    </w:pPr>
    <w:r w:rsidRPr="009C12EA">
      <w:rPr>
        <w:rFonts w:ascii="Arial" w:hAnsi="Arial" w:cs="Arial"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F38C58" wp14:editId="1E5BDF71">
              <wp:simplePos x="0" y="0"/>
              <wp:positionH relativeFrom="column">
                <wp:posOffset>1170305</wp:posOffset>
              </wp:positionH>
              <wp:positionV relativeFrom="paragraph">
                <wp:posOffset>-1270</wp:posOffset>
              </wp:positionV>
              <wp:extent cx="3623310" cy="0"/>
              <wp:effectExtent l="0" t="0" r="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233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094974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15pt,-.1pt" to="377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"/>
          </w:pict>
        </mc:Fallback>
      </mc:AlternateContent>
    </w:r>
    <w:r w:rsidRPr="0093500C">
      <w:rPr>
        <w:rFonts w:ascii="Arial" w:hAnsi="Arial" w:cs="Arial"/>
        <w:sz w:val="18"/>
        <w:szCs w:val="18"/>
      </w:rPr>
      <w:t xml:space="preserve">Establecimiento público adscrito al  </w:t>
    </w:r>
    <w:r>
      <w:rPr>
        <w:rFonts w:ascii="Arial" w:hAnsi="Arial" w:cs="Arial"/>
        <w:sz w:val="18"/>
        <w:szCs w:val="18"/>
      </w:rPr>
      <w:t xml:space="preserve">Ministerio de </w:t>
    </w:r>
    <w:r w:rsidRPr="0093500C">
      <w:rPr>
        <w:rFonts w:ascii="Arial" w:hAnsi="Arial" w:cs="Arial"/>
        <w:sz w:val="18"/>
        <w:szCs w:val="18"/>
      </w:rPr>
      <w:t>E</w:t>
    </w:r>
    <w:r>
      <w:rPr>
        <w:rFonts w:ascii="Arial" w:hAnsi="Arial" w:cs="Arial"/>
        <w:sz w:val="18"/>
        <w:szCs w:val="18"/>
      </w:rPr>
      <w:t xml:space="preserve">ducación </w:t>
    </w:r>
    <w:r w:rsidRPr="0093500C">
      <w:rPr>
        <w:rFonts w:ascii="Arial" w:hAnsi="Arial" w:cs="Arial"/>
        <w:sz w:val="18"/>
        <w:szCs w:val="18"/>
      </w:rPr>
      <w:t>N</w:t>
    </w:r>
    <w:r>
      <w:rPr>
        <w:rFonts w:ascii="Arial" w:hAnsi="Arial" w:cs="Arial"/>
        <w:sz w:val="18"/>
        <w:szCs w:val="18"/>
      </w:rPr>
      <w:t>acional</w:t>
    </w:r>
  </w:p>
  <w:p w:rsidR="002459BC" w:rsidRDefault="002459BC" w:rsidP="001A7B24">
    <w:pPr>
      <w:tabs>
        <w:tab w:val="left" w:pos="1620"/>
      </w:tabs>
      <w:spacing w:after="0" w:line="240" w:lineRule="auto"/>
      <w:jc w:val="center"/>
      <w:rPr>
        <w:rFonts w:ascii="Arial" w:hAnsi="Arial" w:cs="Arial"/>
        <w:sz w:val="18"/>
        <w:szCs w:val="18"/>
      </w:rPr>
    </w:pPr>
    <w:r w:rsidRPr="0093500C">
      <w:rPr>
        <w:rFonts w:ascii="Arial" w:hAnsi="Arial" w:cs="Arial"/>
        <w:sz w:val="18"/>
        <w:szCs w:val="18"/>
      </w:rPr>
      <w:t>NIT  800.173.719.0</w:t>
    </w:r>
  </w:p>
  <w:p w:rsidR="002459BC" w:rsidRDefault="00B764FF" w:rsidP="001A7B24">
    <w:pPr>
      <w:spacing w:after="0" w:line="240" w:lineRule="auto"/>
      <w:jc w:val="center"/>
      <w:rPr>
        <w:rStyle w:val="Hipervnculo"/>
        <w:rFonts w:ascii="Arial" w:hAnsi="Arial" w:cs="Arial"/>
        <w:sz w:val="18"/>
        <w:szCs w:val="18"/>
      </w:rPr>
    </w:pPr>
    <w:hyperlink r:id="rId2" w:history="1">
      <w:r w:rsidR="002459BC" w:rsidRPr="00DE6A68">
        <w:rPr>
          <w:rStyle w:val="Hipervnculo"/>
          <w:rFonts w:ascii="Arial" w:hAnsi="Arial" w:cs="Arial"/>
          <w:sz w:val="18"/>
          <w:szCs w:val="18"/>
        </w:rPr>
        <w:t>www.itfip.edu.co</w:t>
      </w:r>
    </w:hyperlink>
  </w:p>
  <w:p w:rsidR="001A7B24" w:rsidRDefault="001A7B24" w:rsidP="001A7B24">
    <w:pPr>
      <w:spacing w:after="0" w:line="240" w:lineRule="auto"/>
      <w:jc w:val="center"/>
      <w:rPr>
        <w:rStyle w:val="Hipervnculo"/>
        <w:rFonts w:ascii="Arial" w:hAnsi="Arial" w:cs="Arial"/>
        <w:sz w:val="18"/>
        <w:szCs w:val="18"/>
      </w:rPr>
    </w:pPr>
  </w:p>
  <w:p w:rsidR="001A7B24" w:rsidRDefault="001A7B24" w:rsidP="001A7B24">
    <w:pPr>
      <w:spacing w:after="0" w:line="240" w:lineRule="auto"/>
      <w:jc w:val="center"/>
      <w:rPr>
        <w:rFonts w:ascii="Arial" w:hAnsi="Arial" w:cs="Arial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8F"/>
    <w:rsid w:val="00053128"/>
    <w:rsid w:val="000B2C23"/>
    <w:rsid w:val="000B6EAD"/>
    <w:rsid w:val="000E244C"/>
    <w:rsid w:val="001A7B24"/>
    <w:rsid w:val="001C7B0E"/>
    <w:rsid w:val="00243809"/>
    <w:rsid w:val="002459BC"/>
    <w:rsid w:val="002D5744"/>
    <w:rsid w:val="00303EBC"/>
    <w:rsid w:val="00326D11"/>
    <w:rsid w:val="003B0062"/>
    <w:rsid w:val="00436805"/>
    <w:rsid w:val="00457E15"/>
    <w:rsid w:val="00464E9D"/>
    <w:rsid w:val="00527210"/>
    <w:rsid w:val="005975A5"/>
    <w:rsid w:val="005A32C7"/>
    <w:rsid w:val="005C1F25"/>
    <w:rsid w:val="00627357"/>
    <w:rsid w:val="0064379B"/>
    <w:rsid w:val="0068104F"/>
    <w:rsid w:val="00693A85"/>
    <w:rsid w:val="006A5A8F"/>
    <w:rsid w:val="006E0B10"/>
    <w:rsid w:val="006E1692"/>
    <w:rsid w:val="006E787F"/>
    <w:rsid w:val="006F145B"/>
    <w:rsid w:val="00725BF1"/>
    <w:rsid w:val="00743E10"/>
    <w:rsid w:val="007E616F"/>
    <w:rsid w:val="00845C8E"/>
    <w:rsid w:val="0095440F"/>
    <w:rsid w:val="00983D8F"/>
    <w:rsid w:val="009A6AFD"/>
    <w:rsid w:val="009F559D"/>
    <w:rsid w:val="00AA3CD0"/>
    <w:rsid w:val="00B764FF"/>
    <w:rsid w:val="00D113F4"/>
    <w:rsid w:val="00D43ED3"/>
    <w:rsid w:val="00DA46AD"/>
    <w:rsid w:val="00DA593A"/>
    <w:rsid w:val="00DC78EE"/>
    <w:rsid w:val="00E04582"/>
    <w:rsid w:val="00E06444"/>
    <w:rsid w:val="00E32DC6"/>
    <w:rsid w:val="00E53B8C"/>
    <w:rsid w:val="00E56044"/>
    <w:rsid w:val="00EA357A"/>
    <w:rsid w:val="00EE12D1"/>
    <w:rsid w:val="00EE5AAA"/>
    <w:rsid w:val="00F27B94"/>
    <w:rsid w:val="00F55D40"/>
    <w:rsid w:val="00F6559C"/>
    <w:rsid w:val="00F7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56F51-ABD5-48D9-A126-23593CF8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5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9BC"/>
  </w:style>
  <w:style w:type="paragraph" w:styleId="Piedepgina">
    <w:name w:val="footer"/>
    <w:basedOn w:val="Normal"/>
    <w:link w:val="PiedepginaCar"/>
    <w:uiPriority w:val="99"/>
    <w:unhideWhenUsed/>
    <w:rsid w:val="002459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9BC"/>
  </w:style>
  <w:style w:type="character" w:styleId="Hipervnculo">
    <w:name w:val="Hyperlink"/>
    <w:rsid w:val="002459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personeria20202024@itfip.edu.c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uridica@itfip.edu.c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tfip.edu.c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fip.edu.c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932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DESPACHO JURIDICA</dc:creator>
  <cp:keywords/>
  <dc:description/>
  <cp:lastModifiedBy>PORTATIL RECTORIA DESPACHO</cp:lastModifiedBy>
  <cp:revision>4</cp:revision>
  <cp:lastPrinted>2019-12-20T04:41:00Z</cp:lastPrinted>
  <dcterms:created xsi:type="dcterms:W3CDTF">2019-12-20T07:50:00Z</dcterms:created>
  <dcterms:modified xsi:type="dcterms:W3CDTF">2019-12-20T13:51:00Z</dcterms:modified>
</cp:coreProperties>
</file>